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E792" w14:textId="06A7A8B7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pacing w:val="70"/>
          <w:sz w:val="36"/>
          <w:szCs w:val="36"/>
        </w:rPr>
      </w:pPr>
      <w:r>
        <w:rPr>
          <w:rFonts w:ascii="標楷體" w:eastAsia="標楷體" w:hAnsi="標楷體" w:hint="eastAsia"/>
          <w:spacing w:val="70"/>
          <w:sz w:val="36"/>
          <w:szCs w:val="36"/>
        </w:rPr>
        <w:t>臺北流行音樂中心</w:t>
      </w:r>
    </w:p>
    <w:p w14:paraId="0FCB6F8F" w14:textId="690020E9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授權書</w:t>
      </w:r>
    </w:p>
    <w:p w14:paraId="44FB7FD5" w14:textId="77777777" w:rsidR="00412AAC" w:rsidRDefault="00412AAC" w:rsidP="00412AAC">
      <w:pPr>
        <w:tabs>
          <w:tab w:val="left" w:pos="9923"/>
        </w:tabs>
        <w:spacing w:line="480" w:lineRule="exact"/>
        <w:jc w:val="center"/>
      </w:pPr>
    </w:p>
    <w:p w14:paraId="70A604CD" w14:textId="52393034" w:rsidR="00412AAC" w:rsidRDefault="00412AAC" w:rsidP="00412AAC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本廠商投標</w:t>
      </w:r>
      <w:r w:rsidR="0082421E">
        <w:rPr>
          <w:rFonts w:ascii="標楷體" w:eastAsia="標楷體" w:hAnsi="標楷體" w:hint="eastAsia"/>
          <w:sz w:val="28"/>
          <w:szCs w:val="28"/>
        </w:rPr>
        <w:t>「</w:t>
      </w:r>
      <w:r w:rsidR="0082421E" w:rsidRPr="0082421E">
        <w:rPr>
          <w:rFonts w:ascii="標楷體" w:eastAsia="標楷體" w:hAnsi="標楷體" w:hint="eastAsia"/>
          <w:sz w:val="28"/>
          <w:szCs w:val="28"/>
        </w:rPr>
        <w:t>臺北流行音樂中心表演廳軟硬體測試活動演出」活動執行</w:t>
      </w: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參與開標或提出說明、減價、比減價格、協商、更改原報內容或重新報價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14:paraId="2C131DF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7253F0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14:paraId="610B2701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03E44548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428E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7F63CEA6" w14:textId="669B96FE" w:rsidR="00412AAC" w:rsidRDefault="00412AAC" w:rsidP="00412AAC">
      <w:pPr>
        <w:tabs>
          <w:tab w:val="left" w:pos="9923"/>
        </w:tabs>
        <w:spacing w:line="480" w:lineRule="exact"/>
        <w:ind w:firstLine="2660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FF59" wp14:editId="423E0D9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23925" cy="755650"/>
                <wp:effectExtent l="15240" t="15875" r="1333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A0C8" id="矩形 3" o:spid="_x0000_s1026" style="position:absolute;margin-left:369pt;margin-top:9pt;width:72.7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14:paraId="32FBBA2E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14:paraId="7E22448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03AD1797" w14:textId="40A680D5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FBD98" wp14:editId="60D0ADC0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190500</wp:posOffset>
                </wp:positionV>
                <wp:extent cx="685800" cy="571500"/>
                <wp:effectExtent l="15240" t="15875" r="13335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236E" id="矩形 2" o:spid="_x0000_s1026" style="position:absolute;margin-left:378.75pt;margin-top:1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" strokeweight=".35281mm">
                <v:textbox inset="0,0,0,0"/>
              </v:rect>
            </w:pict>
          </mc:Fallback>
        </mc:AlternateContent>
      </w:r>
    </w:p>
    <w:p w14:paraId="226EB63A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14:paraId="0C5195A8" w14:textId="77777777" w:rsidR="00412AAC" w:rsidRDefault="00412AAC" w:rsidP="00412AAC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14:paraId="30E705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29CCE2EB" w14:textId="641DB7C4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35E7" wp14:editId="6376EAE1">
                <wp:simplePos x="0" y="0"/>
                <wp:positionH relativeFrom="column">
                  <wp:posOffset>-110490</wp:posOffset>
                </wp:positionH>
                <wp:positionV relativeFrom="paragraph">
                  <wp:posOffset>88900</wp:posOffset>
                </wp:positionV>
                <wp:extent cx="6286500" cy="3038475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B5E8" w14:textId="77777777" w:rsidR="00412AAC" w:rsidRDefault="00412AAC" w:rsidP="00412AAC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6CE0810F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廠商負責人或代理人參與開標或提出說明、減價、比減價格、協商、更改原報內容或重新報價及相關事宜時，應依下列規定出示身分證明文件及本授權書：</w:t>
                            </w:r>
                          </w:p>
                          <w:p w14:paraId="7BC41F58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14:paraId="2DF37FC3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14:paraId="71791B00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3.外國廠商投標，如委由代理人出席者，本授權書應經公證或認證；代理人為外國人士者，身分證字號欄請填寫護照號碼。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35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7pt;margin-top:7pt;width:49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" strokeweight=".26467mm">
                <v:textbox>
                  <w:txbxContent>
                    <w:p w14:paraId="65C5B5E8" w14:textId="77777777" w:rsidR="00412AAC" w:rsidRDefault="00412AAC" w:rsidP="00412AAC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14:paraId="6CE0810F" w14:textId="77777777" w:rsidR="00412AAC" w:rsidRDefault="00412AAC" w:rsidP="00412AAC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廠商負責人或代理人參與開標或提出說明、減價、比減價格、協商、更改原報內容或重新報價及相關事宜時，應依下列規定出示身分證明文件及本授權書：</w:t>
                      </w:r>
                    </w:p>
                    <w:p w14:paraId="7BC41F58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14:paraId="2DF37FC3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14:paraId="71791B00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3.外國廠商投標，如委由代理人出席者，本授權書應經公證或認證；代理人為外國人士者，身分證字號欄請填寫護照號碼。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2A0C0A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4C1CBE1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5B545C3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1641EF4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7A86564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EA8E4EC" w14:textId="77777777" w:rsidR="00412AAC" w:rsidRDefault="00412AAC" w:rsidP="00412AAC">
      <w:pPr>
        <w:tabs>
          <w:tab w:val="left" w:pos="9923"/>
        </w:tabs>
        <w:spacing w:line="480" w:lineRule="exact"/>
        <w:jc w:val="both"/>
      </w:pPr>
    </w:p>
    <w:p w14:paraId="0062E06B" w14:textId="77777777" w:rsidR="00412AAC" w:rsidRDefault="00412AAC" w:rsidP="00412AAC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506E5414" w14:textId="77777777" w:rsidR="000B1567" w:rsidRDefault="000B1567"/>
    <w:sectPr w:rsidR="000B15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E2FF" w14:textId="77777777" w:rsidR="00D93C72" w:rsidRDefault="00D93C72" w:rsidP="00544402">
      <w:r>
        <w:separator/>
      </w:r>
    </w:p>
  </w:endnote>
  <w:endnote w:type="continuationSeparator" w:id="0">
    <w:p w14:paraId="1A6E6877" w14:textId="77777777" w:rsidR="00D93C72" w:rsidRDefault="00D93C72" w:rsidP="005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F9BD4" w14:textId="77777777" w:rsidR="00D93C72" w:rsidRDefault="00D93C72" w:rsidP="00544402">
      <w:r>
        <w:separator/>
      </w:r>
    </w:p>
  </w:footnote>
  <w:footnote w:type="continuationSeparator" w:id="0">
    <w:p w14:paraId="2B935FFC" w14:textId="77777777" w:rsidR="00D93C72" w:rsidRDefault="00D93C72" w:rsidP="0054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C"/>
    <w:rsid w:val="000B1567"/>
    <w:rsid w:val="00412AAC"/>
    <w:rsid w:val="00544402"/>
    <w:rsid w:val="005F324E"/>
    <w:rsid w:val="0082421E"/>
    <w:rsid w:val="00D9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57C02"/>
  <w15:chartTrackingRefBased/>
  <w15:docId w15:val="{F3F2F507-F953-4456-B48D-06E1677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2AA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AAC"/>
    <w:pPr>
      <w:spacing w:after="120"/>
    </w:pPr>
  </w:style>
  <w:style w:type="character" w:customStyle="1" w:styleId="a4">
    <w:name w:val="本文 字元"/>
    <w:basedOn w:val="a0"/>
    <w:link w:val="a3"/>
    <w:rsid w:val="00412AAC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54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440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440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3</cp:revision>
  <dcterms:created xsi:type="dcterms:W3CDTF">2020-07-09T10:40:00Z</dcterms:created>
  <dcterms:modified xsi:type="dcterms:W3CDTF">2020-07-10T01:17:00Z</dcterms:modified>
</cp:coreProperties>
</file>